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914CC5" w:rsidRPr="00E042A2" w:rsidP="00914CC5">
      <w:pPr>
        <w:spacing w:before="0" w:after="0"/>
        <w:jc w:val="center"/>
        <w:rPr>
          <w:b/>
          <w:sz w:val="24"/>
          <w:szCs w:val="24"/>
        </w:rPr>
      </w:pPr>
      <w:r w:rsidRPr="00E042A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22207</wp:posOffset>
            </wp:positionH>
            <wp:positionV relativeFrom="paragraph">
              <wp:posOffset>38100</wp:posOffset>
            </wp:positionV>
            <wp:extent cx="1152525" cy="64770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 l="58472" t="27041" r="4906" b="3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E042A2">
        <w:rPr>
          <w:b/>
          <w:sz w:val="24"/>
          <w:szCs w:val="24"/>
        </w:rPr>
        <w:t>Přihláška na pobytový tábor</w:t>
      </w:r>
    </w:p>
    <w:p w:rsidR="00914CC5" w:rsidRPr="00E042A2" w:rsidP="00914CC5">
      <w:pPr>
        <w:spacing w:after="0"/>
        <w:jc w:val="center"/>
        <w:rPr>
          <w:b/>
          <w:sz w:val="24"/>
          <w:szCs w:val="24"/>
        </w:rPr>
      </w:pPr>
      <w:r w:rsidRPr="00E042A2">
        <w:rPr>
          <w:b/>
          <w:sz w:val="24"/>
          <w:szCs w:val="24"/>
        </w:rPr>
        <w:t>Indiánské léto</w:t>
      </w:r>
    </w:p>
    <w:p w:rsidR="00914CC5" w:rsidRPr="00E042A2" w:rsidP="00914CC5">
      <w:pPr>
        <w:spacing w:after="0"/>
        <w:jc w:val="center"/>
        <w:rPr>
          <w:b/>
          <w:sz w:val="24"/>
          <w:szCs w:val="24"/>
        </w:rPr>
      </w:pPr>
    </w:p>
    <w:p w:rsidR="00914CC5" w:rsidRPr="00E042A2" w:rsidP="00914CC5">
      <w:pPr>
        <w:spacing w:after="0"/>
        <w:rPr>
          <w:sz w:val="24"/>
          <w:szCs w:val="24"/>
        </w:rPr>
      </w:pPr>
      <w:r w:rsidRPr="00E042A2">
        <w:rPr>
          <w:sz w:val="24"/>
          <w:szCs w:val="24"/>
        </w:rPr>
        <w:t>Pořadatel:</w:t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b/>
          <w:sz w:val="24"/>
          <w:szCs w:val="24"/>
        </w:rPr>
        <w:t>Místo konání: Věřňovice</w:t>
      </w:r>
    </w:p>
    <w:p w:rsidR="00914CC5" w:rsidRPr="00E042A2" w:rsidP="00914CC5">
      <w:pPr>
        <w:spacing w:after="0"/>
        <w:rPr>
          <w:sz w:val="24"/>
          <w:szCs w:val="24"/>
        </w:rPr>
      </w:pPr>
      <w:r w:rsidRPr="00E042A2">
        <w:rPr>
          <w:sz w:val="24"/>
          <w:szCs w:val="24"/>
        </w:rPr>
        <w:t xml:space="preserve">Spolek </w:t>
      </w:r>
      <w:r w:rsidRPr="00E042A2">
        <w:rPr>
          <w:sz w:val="24"/>
          <w:szCs w:val="24"/>
        </w:rPr>
        <w:t>Posejdon z.s.</w:t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Termín tábora: </w:t>
      </w:r>
      <w:r>
        <w:rPr>
          <w:b/>
          <w:sz w:val="24"/>
          <w:szCs w:val="24"/>
        </w:rPr>
        <w:t>11.7</w:t>
      </w:r>
      <w:r>
        <w:rPr>
          <w:b/>
          <w:sz w:val="24"/>
          <w:szCs w:val="24"/>
        </w:rPr>
        <w:t>. – 16</w:t>
      </w:r>
      <w:r w:rsidRPr="00E042A2">
        <w:rPr>
          <w:b/>
          <w:sz w:val="24"/>
          <w:szCs w:val="24"/>
        </w:rPr>
        <w:t>.7.202</w:t>
      </w:r>
      <w:r>
        <w:rPr>
          <w:b/>
          <w:sz w:val="24"/>
          <w:szCs w:val="24"/>
        </w:rPr>
        <w:t>2</w:t>
      </w:r>
    </w:p>
    <w:p w:rsidR="00914CC5" w:rsidRPr="00E042A2" w:rsidP="00914CC5">
      <w:pPr>
        <w:spacing w:after="0"/>
        <w:rPr>
          <w:sz w:val="24"/>
          <w:szCs w:val="24"/>
        </w:rPr>
      </w:pPr>
      <w:r w:rsidRPr="00E042A2">
        <w:rPr>
          <w:sz w:val="24"/>
          <w:szCs w:val="24"/>
        </w:rPr>
        <w:t>Dolní Lutyně - Věřňovice, Hlavní 33</w:t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  <w:t>Vedoucí tábora: Ing. Josef Tobola</w:t>
      </w:r>
    </w:p>
    <w:p w:rsidR="00914CC5" w:rsidRPr="00E042A2" w:rsidP="00914CC5">
      <w:pPr>
        <w:spacing w:after="0"/>
        <w:rPr>
          <w:sz w:val="24"/>
          <w:szCs w:val="24"/>
        </w:rPr>
      </w:pPr>
      <w:r w:rsidRPr="00E042A2">
        <w:rPr>
          <w:sz w:val="24"/>
          <w:szCs w:val="24"/>
        </w:rPr>
        <w:t xml:space="preserve">IČ: </w:t>
      </w:r>
      <w:r w:rsidRPr="00E042A2">
        <w:rPr>
          <w:rFonts w:cs="Arial"/>
          <w:color w:val="202124"/>
          <w:sz w:val="24"/>
          <w:szCs w:val="24"/>
          <w:shd w:val="clear" w:color="auto" w:fill="FFFFFF"/>
        </w:rPr>
        <w:t>26997479</w:t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  <w:t>Zástupce vedoucího tábora: Mgr. Lucie Štolfová</w:t>
      </w:r>
    </w:p>
    <w:p w:rsidR="00914CC5" w:rsidRPr="00E042A2" w:rsidP="00914CC5">
      <w:pPr>
        <w:spacing w:after="0"/>
        <w:rPr>
          <w:sz w:val="24"/>
          <w:szCs w:val="24"/>
        </w:rPr>
      </w:pPr>
      <w:r w:rsidRPr="00E042A2">
        <w:rPr>
          <w:sz w:val="24"/>
          <w:szCs w:val="24"/>
        </w:rPr>
        <w:t>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</w:t>
      </w:r>
    </w:p>
    <w:p w:rsidR="00914CC5" w:rsidRPr="00E042A2" w:rsidP="00914CC5">
      <w:pPr>
        <w:spacing w:before="240" w:after="0"/>
        <w:rPr>
          <w:sz w:val="24"/>
          <w:szCs w:val="24"/>
        </w:rPr>
      </w:pPr>
      <w:r w:rsidRPr="00E042A2">
        <w:rPr>
          <w:b/>
          <w:sz w:val="24"/>
          <w:szCs w:val="24"/>
        </w:rPr>
        <w:t>Účastník tábora jméno a příjmení</w:t>
      </w:r>
      <w:r w:rsidRPr="00E042A2">
        <w:rPr>
          <w:sz w:val="24"/>
          <w:szCs w:val="24"/>
        </w:rPr>
        <w:t>: ___________________________________________________________</w:t>
      </w:r>
      <w:r>
        <w:rPr>
          <w:sz w:val="24"/>
          <w:szCs w:val="24"/>
        </w:rPr>
        <w:t>__________________________</w:t>
      </w:r>
      <w:r w:rsidRPr="00E042A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914CC5" w:rsidRPr="00E042A2" w:rsidP="00914CC5">
      <w:pPr>
        <w:spacing w:before="240" w:after="0"/>
        <w:rPr>
          <w:sz w:val="24"/>
          <w:szCs w:val="24"/>
        </w:rPr>
      </w:pPr>
      <w:r w:rsidRPr="00E042A2">
        <w:rPr>
          <w:sz w:val="24"/>
          <w:szCs w:val="24"/>
        </w:rPr>
        <w:t>rodné číslo dítěte: _________________________________________________________________________</w:t>
      </w:r>
      <w:r>
        <w:rPr>
          <w:sz w:val="24"/>
          <w:szCs w:val="24"/>
        </w:rPr>
        <w:t>____________</w:t>
      </w:r>
      <w:r w:rsidRPr="00E042A2">
        <w:rPr>
          <w:sz w:val="24"/>
          <w:szCs w:val="24"/>
        </w:rPr>
        <w:t>__</w:t>
      </w:r>
    </w:p>
    <w:p w:rsidR="00914CC5" w:rsidRPr="00E042A2" w:rsidP="00914CC5">
      <w:pPr>
        <w:spacing w:before="240" w:after="0"/>
        <w:rPr>
          <w:sz w:val="24"/>
          <w:szCs w:val="24"/>
        </w:rPr>
      </w:pPr>
      <w:r w:rsidRPr="00E042A2">
        <w:rPr>
          <w:sz w:val="24"/>
          <w:szCs w:val="24"/>
        </w:rPr>
        <w:t>bydliště:______________________________________________</w:t>
      </w:r>
      <w:r>
        <w:rPr>
          <w:sz w:val="24"/>
          <w:szCs w:val="24"/>
        </w:rPr>
        <w:t>_____________________________</w:t>
      </w:r>
      <w:r w:rsidRPr="00E042A2">
        <w:rPr>
          <w:sz w:val="24"/>
          <w:szCs w:val="24"/>
        </w:rPr>
        <w:t>_____</w:t>
      </w:r>
    </w:p>
    <w:p w:rsidR="00914CC5" w:rsidRPr="00E042A2" w:rsidP="00914CC5">
      <w:pPr>
        <w:spacing w:before="240" w:after="0"/>
        <w:rPr>
          <w:sz w:val="24"/>
          <w:szCs w:val="24"/>
        </w:rPr>
      </w:pPr>
      <w:r w:rsidRPr="00E042A2">
        <w:rPr>
          <w:sz w:val="24"/>
          <w:szCs w:val="24"/>
        </w:rPr>
        <w:t xml:space="preserve">jméno matky (zákonného zástupce):__________________________ tel.: </w:t>
      </w:r>
      <w:r>
        <w:rPr>
          <w:sz w:val="24"/>
          <w:szCs w:val="24"/>
        </w:rPr>
        <w:t>_</w:t>
      </w:r>
      <w:r w:rsidRPr="00E042A2">
        <w:rPr>
          <w:sz w:val="24"/>
          <w:szCs w:val="24"/>
        </w:rPr>
        <w:t>__________________________</w:t>
      </w:r>
    </w:p>
    <w:p w:rsidR="00914CC5" w:rsidRPr="00E042A2" w:rsidP="00914CC5">
      <w:pPr>
        <w:spacing w:before="240" w:after="0"/>
        <w:rPr>
          <w:sz w:val="24"/>
          <w:szCs w:val="24"/>
        </w:rPr>
      </w:pPr>
      <w:r w:rsidRPr="00E042A2">
        <w:rPr>
          <w:sz w:val="24"/>
          <w:szCs w:val="24"/>
        </w:rPr>
        <w:t>jméno otce (zákonného zástupce):____________________________ tel.: ___________________________</w:t>
      </w:r>
    </w:p>
    <w:p w:rsidR="00914CC5" w:rsidRPr="00E042A2" w:rsidP="00914CC5">
      <w:pPr>
        <w:spacing w:after="0"/>
        <w:rPr>
          <w:b/>
          <w:sz w:val="24"/>
          <w:szCs w:val="24"/>
        </w:rPr>
      </w:pPr>
    </w:p>
    <w:p w:rsidR="00914CC5" w:rsidRPr="00E042A2" w:rsidP="00914CC5">
      <w:pPr>
        <w:spacing w:after="0" w:line="360" w:lineRule="auto"/>
        <w:rPr>
          <w:sz w:val="24"/>
          <w:szCs w:val="24"/>
        </w:rPr>
      </w:pPr>
      <w:r w:rsidRPr="00E042A2">
        <w:rPr>
          <w:b/>
          <w:sz w:val="24"/>
          <w:szCs w:val="24"/>
        </w:rPr>
        <w:t xml:space="preserve">Cena tábora: </w:t>
      </w:r>
      <w:r w:rsidRPr="00E042A2">
        <w:rPr>
          <w:b/>
          <w:sz w:val="24"/>
          <w:szCs w:val="24"/>
        </w:rPr>
        <w:t xml:space="preserve">3500,-  </w:t>
      </w:r>
      <w:r w:rsidRPr="00E042A2">
        <w:rPr>
          <w:sz w:val="24"/>
          <w:szCs w:val="24"/>
        </w:rPr>
        <w:t>Sourozenecká</w:t>
      </w:r>
      <w:r w:rsidRPr="00E042A2">
        <w:rPr>
          <w:sz w:val="24"/>
          <w:szCs w:val="24"/>
        </w:rPr>
        <w:t xml:space="preserve"> sleva 200,- (tzn. cena za jedno dítě 3300,-)</w:t>
      </w:r>
    </w:p>
    <w:p w:rsidR="00914CC5" w:rsidRPr="00E042A2" w:rsidP="00914CC5">
      <w:p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V ceně je zahrnutá celodenní strava, pitný režim, náklady související s programem tábora (doprava, materiál, kvalifikovaní instruktoři…)</w:t>
      </w:r>
    </w:p>
    <w:p w:rsidR="00914CC5" w:rsidRPr="00E042A2" w:rsidP="00914CC5">
      <w:pPr>
        <w:spacing w:after="0" w:line="360" w:lineRule="auto"/>
        <w:rPr>
          <w:sz w:val="24"/>
          <w:szCs w:val="24"/>
        </w:rPr>
      </w:pPr>
    </w:p>
    <w:p w:rsidR="00914CC5" w:rsidRPr="00E042A2" w:rsidP="00914CC5">
      <w:p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 xml:space="preserve">Cenu tábora uhraďte na účet </w:t>
      </w:r>
      <w:r w:rsidRPr="00E042A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107-6298830257/0100 nejpozději do </w:t>
      </w:r>
      <w:r w:rsidRPr="00E042A2">
        <w:rPr>
          <w:rFonts w:cs="Arial"/>
          <w:b/>
          <w:color w:val="000000"/>
          <w:sz w:val="24"/>
          <w:szCs w:val="24"/>
          <w:shd w:val="clear" w:color="auto" w:fill="FFFFFF"/>
        </w:rPr>
        <w:t>31.05.2022</w:t>
      </w:r>
    </w:p>
    <w:p w:rsidR="00914CC5" w:rsidRPr="00E042A2" w:rsidP="00914CC5">
      <w:pPr>
        <w:spacing w:after="0" w:line="360" w:lineRule="auto"/>
        <w:rPr>
          <w:b/>
          <w:sz w:val="24"/>
          <w:szCs w:val="24"/>
        </w:rPr>
      </w:pPr>
      <w:r w:rsidRPr="00E042A2">
        <w:rPr>
          <w:b/>
          <w:sz w:val="24"/>
          <w:szCs w:val="24"/>
        </w:rPr>
        <w:t xml:space="preserve">Variabilní symbol je datum narození dítěte (      70denměsícrok        </w:t>
      </w:r>
      <w:r w:rsidRPr="00E042A2">
        <w:rPr>
          <w:sz w:val="24"/>
          <w:szCs w:val="24"/>
        </w:rPr>
        <w:t xml:space="preserve">Příklad      </w:t>
      </w:r>
      <w:r w:rsidRPr="00E042A2">
        <w:rPr>
          <w:sz w:val="24"/>
          <w:szCs w:val="24"/>
        </w:rPr>
        <w:t>708122005</w:t>
      </w:r>
      <w:r w:rsidRPr="00E042A2">
        <w:rPr>
          <w:b/>
          <w:sz w:val="24"/>
          <w:szCs w:val="24"/>
        </w:rPr>
        <w:t xml:space="preserve">   )</w:t>
      </w:r>
    </w:p>
    <w:p w:rsidR="00914CC5" w:rsidRPr="00E042A2" w:rsidP="00914CC5">
      <w:p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 xml:space="preserve">V případě zrušení tábora, z důvodu vládních nařízení, uhrazená částka bude vrácena zpět na účet, nejpozději </w:t>
      </w:r>
      <w:r w:rsidRPr="00E042A2">
        <w:rPr>
          <w:sz w:val="24"/>
          <w:szCs w:val="24"/>
        </w:rPr>
        <w:t>13.7.2022</w:t>
      </w:r>
    </w:p>
    <w:p w:rsidR="00914CC5" w:rsidRPr="00E042A2" w:rsidP="00914CC5">
      <w:pPr>
        <w:spacing w:after="0"/>
        <w:rPr>
          <w:sz w:val="24"/>
          <w:szCs w:val="24"/>
        </w:rPr>
      </w:pPr>
      <w:r w:rsidRPr="00E042A2">
        <w:rPr>
          <w:sz w:val="24"/>
          <w:szCs w:val="24"/>
        </w:rPr>
        <w:t>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</w:t>
      </w:r>
    </w:p>
    <w:p w:rsidR="00914CC5" w:rsidRPr="00E042A2" w:rsidP="00914CC5">
      <w:pPr>
        <w:spacing w:after="0" w:line="360" w:lineRule="auto"/>
        <w:rPr>
          <w:b/>
          <w:sz w:val="24"/>
          <w:szCs w:val="24"/>
        </w:rPr>
      </w:pPr>
    </w:p>
    <w:p w:rsidR="00914CC5" w:rsidRPr="00E042A2" w:rsidP="00914CC5">
      <w:pPr>
        <w:spacing w:after="0" w:line="360" w:lineRule="auto"/>
        <w:rPr>
          <w:b/>
          <w:sz w:val="24"/>
          <w:szCs w:val="24"/>
        </w:rPr>
      </w:pPr>
      <w:r w:rsidRPr="00E042A2">
        <w:rPr>
          <w:b/>
          <w:sz w:val="24"/>
          <w:szCs w:val="24"/>
        </w:rPr>
        <w:t xml:space="preserve">Zákonný zástupce se zavazuje: </w:t>
      </w:r>
    </w:p>
    <w:p w:rsidR="00914CC5" w:rsidRPr="00E042A2" w:rsidP="00914CC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že při odjezdu na tábor odevzdá čestné prohlášení o zdravotní způsobilosti dítěte.</w:t>
      </w:r>
    </w:p>
    <w:p w:rsidR="00914CC5" w:rsidRPr="00E042A2" w:rsidP="00914CC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zdravotní dotazník dítěte.</w:t>
      </w:r>
    </w:p>
    <w:p w:rsidR="00914CC5" w:rsidRPr="00E042A2" w:rsidP="00914CC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kopii průkazky zdravotní pojišťovny dítěte.</w:t>
      </w:r>
    </w:p>
    <w:p w:rsidR="00914CC5" w:rsidRPr="00E042A2" w:rsidP="00914CC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telefonní kontakt.</w:t>
      </w:r>
    </w:p>
    <w:p w:rsidR="00914CC5" w:rsidRPr="00E042A2" w:rsidP="00914CC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V případě onemocnění si zákonný zástupce odveze dítě z tábora na vlastní náklady.</w:t>
      </w:r>
    </w:p>
    <w:p w:rsidR="00914CC5" w:rsidRPr="00E042A2" w:rsidP="00914CC5">
      <w:pPr>
        <w:spacing w:after="0" w:line="360" w:lineRule="auto"/>
        <w:rPr>
          <w:sz w:val="24"/>
          <w:szCs w:val="24"/>
        </w:rPr>
      </w:pPr>
      <w:r w:rsidRPr="00E042A2">
        <w:rPr>
          <w:b/>
          <w:sz w:val="24"/>
          <w:szCs w:val="24"/>
        </w:rPr>
        <w:t>Zákonný zástupce bere na vědomí</w:t>
      </w:r>
      <w:r w:rsidRPr="00E042A2">
        <w:rPr>
          <w:sz w:val="24"/>
          <w:szCs w:val="24"/>
        </w:rPr>
        <w:t xml:space="preserve">: </w:t>
      </w:r>
    </w:p>
    <w:p w:rsidR="00914CC5" w:rsidRPr="00E042A2" w:rsidP="00914CC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že neodevzdání výše uvedených dokumentů je překážkou pro účast dítěte na táboře bez nároku vrácení táborového poplatku.</w:t>
      </w:r>
    </w:p>
    <w:p w:rsidR="00914CC5" w:rsidRPr="00E042A2" w:rsidP="00914CC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pokud se přihlášené dítě nezúčastní tábora bez závažného důvodu, táborový poplatek se nevrací. Závažný důvod (nemoc, úraz).</w:t>
      </w:r>
    </w:p>
    <w:p w:rsidR="00914CC5" w:rsidRPr="00E042A2" w:rsidP="00914CC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dítě je povinno řídit se pokyny vedoucích a táborovým řádem, a že porušení těchto podmínek může být důvodem vyloučení z účasti na táboře bez nároku na vrácení táborového poplatku.</w:t>
      </w:r>
    </w:p>
    <w:p w:rsidR="00914CC5" w:rsidRPr="00E042A2" w:rsidP="00914CC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042A2">
        <w:rPr>
          <w:sz w:val="24"/>
          <w:szCs w:val="24"/>
        </w:rPr>
        <w:t>osobních údaje této přihlášky a jejích příloh se řídí GDPR</w:t>
      </w: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  <w:r w:rsidRPr="00E042A2">
        <w:rPr>
          <w:sz w:val="24"/>
          <w:szCs w:val="24"/>
        </w:rPr>
        <w:t>Svým podpisem závazně přihlašuji dítě na tábor, beru výše uvedené informace na vědomí.</w:t>
      </w: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  <w:r w:rsidRPr="00E042A2">
        <w:rPr>
          <w:sz w:val="24"/>
          <w:szCs w:val="24"/>
        </w:rPr>
        <w:t xml:space="preserve"> V </w:t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>dne</w:t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</w:r>
      <w:r w:rsidRPr="00E042A2">
        <w:rPr>
          <w:sz w:val="24"/>
          <w:szCs w:val="24"/>
        </w:rPr>
        <w:tab/>
        <w:t xml:space="preserve">...................................................................................... </w:t>
      </w:r>
    </w:p>
    <w:p w:rsidR="00914CC5" w:rsidRPr="00E042A2" w:rsidP="00914CC5">
      <w:pPr>
        <w:spacing w:after="0" w:line="360" w:lineRule="auto"/>
        <w:ind w:left="4608" w:firstLine="348"/>
        <w:rPr>
          <w:sz w:val="24"/>
          <w:szCs w:val="24"/>
        </w:rPr>
      </w:pPr>
      <w:r w:rsidRPr="00E042A2">
        <w:rPr>
          <w:sz w:val="24"/>
          <w:szCs w:val="24"/>
        </w:rPr>
        <w:t xml:space="preserve">podpis zákonného zástupce </w:t>
      </w: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</w:p>
    <w:p w:rsidR="00914CC5" w:rsidRPr="00E042A2" w:rsidP="00914CC5">
      <w:pPr>
        <w:spacing w:after="0" w:line="360" w:lineRule="auto"/>
        <w:ind w:left="360"/>
        <w:rPr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</w:p>
    <w:p w:rsidR="00914CC5" w:rsidRPr="00E042A2" w:rsidP="00914CC5">
      <w:pPr>
        <w:spacing w:after="0"/>
        <w:ind w:left="360"/>
        <w:rPr>
          <w:b/>
          <w:sz w:val="24"/>
          <w:szCs w:val="24"/>
        </w:rPr>
      </w:pPr>
      <w:r w:rsidRPr="00E042A2">
        <w:rPr>
          <w:b/>
          <w:sz w:val="24"/>
          <w:szCs w:val="24"/>
        </w:rPr>
        <w:t xml:space="preserve">Dotazník o zdravotním stavu dítěte pro účely pobytového tábora </w:t>
      </w:r>
      <w:r>
        <w:rPr>
          <w:b/>
          <w:sz w:val="24"/>
          <w:szCs w:val="24"/>
        </w:rPr>
        <w:t>TROSEČNÍCI 2022.</w:t>
      </w:r>
    </w:p>
    <w:p w:rsidR="00914CC5" w:rsidRPr="00E042A2" w:rsidP="00914CC5">
      <w:pPr>
        <w:spacing w:after="0"/>
        <w:ind w:left="360"/>
        <w:rPr>
          <w:sz w:val="24"/>
          <w:szCs w:val="24"/>
        </w:rPr>
      </w:pPr>
      <w:r w:rsidRPr="00E042A2">
        <w:rPr>
          <w:sz w:val="24"/>
          <w:szCs w:val="24"/>
        </w:rPr>
        <w:t xml:space="preserve">Prosím vyplňte správně a čitelně. Na těchto údajích může záviset zdraví vašeho dítěte. </w:t>
      </w:r>
    </w:p>
    <w:p w:rsidR="00914CC5" w:rsidRPr="00E042A2" w:rsidP="00914CC5">
      <w:pPr>
        <w:spacing w:after="0"/>
        <w:ind w:left="360"/>
        <w:rPr>
          <w:sz w:val="24"/>
          <w:szCs w:val="24"/>
        </w:rPr>
      </w:pP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 xml:space="preserve">Jméno a příjmení dítěte: </w:t>
      </w:r>
      <w:r>
        <w:rPr>
          <w:sz w:val="24"/>
          <w:szCs w:val="24"/>
        </w:rPr>
        <w:t>____________________</w:t>
      </w:r>
      <w:r w:rsidRPr="00E042A2">
        <w:rPr>
          <w:sz w:val="24"/>
          <w:szCs w:val="24"/>
        </w:rPr>
        <w:t>_______Zdravotní pojišťovna:__________________</w:t>
      </w: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Trpí dítě nějakou přecitlivělostí, alergií, astmatem apod.? Popište včetně projevů a alergenů:______________________________________________________________________________________________________________________________________________________________________________________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  <w:r w:rsidRPr="00E042A2">
        <w:rPr>
          <w:sz w:val="24"/>
          <w:szCs w:val="24"/>
        </w:rPr>
        <w:t>_________</w:t>
      </w: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Trpí dítě trvalou závažnou chorobu? (epilepsie,</w:t>
      </w:r>
      <w:r>
        <w:rPr>
          <w:sz w:val="24"/>
          <w:szCs w:val="24"/>
        </w:rPr>
        <w:t xml:space="preserve"> </w:t>
      </w:r>
      <w:r w:rsidRPr="00E042A2">
        <w:rPr>
          <w:sz w:val="24"/>
          <w:szCs w:val="24"/>
        </w:rPr>
        <w:t>diabetes, jiné): 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</w:t>
      </w:r>
      <w:r w:rsidRPr="00E042A2">
        <w:rPr>
          <w:sz w:val="24"/>
          <w:szCs w:val="24"/>
        </w:rPr>
        <w:t>__________</w:t>
      </w: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Užívá dítě trvale nebo v době konání tábora léky? Kolikrát denně, v kolik hodin a v jakém množství? 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Setkalo se dítě v době půl roku před začátkem tábora s infekční chorobou? 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Bylo dítě v době jednoho měsíce před začátkem tábora nemocné? 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:rsidR="00914CC5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 xml:space="preserve">Je dítě schopné pohybové aktivity bez omezení? Pokud ne, jaké je to omezení: </w:t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  <w:r w:rsidRPr="00E042A2">
        <w:rPr>
          <w:sz w:val="24"/>
          <w:szCs w:val="24"/>
        </w:rPr>
        <w:softHyphen/>
      </w:r>
    </w:p>
    <w:p w:rsidR="00914CC5" w:rsidRPr="00E042A2" w:rsidP="00914CC5">
      <w:pP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914CC5" w:rsidRPr="00E042A2" w:rsidP="00914CC5">
      <w:pPr>
        <w:pBdr>
          <w:bottom w:val="single" w:sz="12" w:space="1" w:color="auto"/>
        </w:pBd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 xml:space="preserve">Jiné sdělení (pomočování, různé druhy </w:t>
      </w:r>
      <w:r w:rsidRPr="00E042A2">
        <w:rPr>
          <w:sz w:val="24"/>
          <w:szCs w:val="24"/>
        </w:rPr>
        <w:t>fóbií</w:t>
      </w:r>
      <w:r w:rsidRPr="00E042A2">
        <w:rPr>
          <w:sz w:val="24"/>
          <w:szCs w:val="24"/>
        </w:rPr>
        <w:t xml:space="preserve"> nebo strachu, činnosti nebo jídla, kterým se dítě vyhýbá, hyperaktivita, zvýšená náladovost, specifické rady nebo prosby atd.): ________________________________________________________________________________________________________________________________________________________________________</w:t>
      </w:r>
      <w:r w:rsidRPr="00E042A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14CC5" w:rsidRPr="00E042A2" w:rsidP="00914CC5">
      <w:pPr>
        <w:pBdr>
          <w:bottom w:val="single" w:sz="12" w:space="1" w:color="auto"/>
        </w:pBd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 xml:space="preserve">Prohlašuji, že mé dítě:        dovede     /     nedovede </w:t>
      </w:r>
      <w:r w:rsidRPr="00E042A2">
        <w:rPr>
          <w:sz w:val="24"/>
          <w:szCs w:val="24"/>
        </w:rPr>
        <w:t>plavat  (nehodící</w:t>
      </w:r>
      <w:r w:rsidRPr="00E042A2">
        <w:rPr>
          <w:sz w:val="24"/>
          <w:szCs w:val="24"/>
        </w:rPr>
        <w:t xml:space="preserve"> se škrtněte)</w:t>
      </w:r>
    </w:p>
    <w:p w:rsidR="00914CC5" w:rsidRPr="00E042A2" w:rsidP="00914CC5">
      <w:pPr>
        <w:pBdr>
          <w:bottom w:val="single" w:sz="12" w:space="1" w:color="auto"/>
        </w:pBdr>
        <w:spacing w:after="0" w:line="480" w:lineRule="auto"/>
        <w:ind w:left="360"/>
        <w:jc w:val="both"/>
        <w:rPr>
          <w:sz w:val="24"/>
          <w:szCs w:val="24"/>
        </w:rPr>
      </w:pPr>
      <w:r w:rsidRPr="00E042A2">
        <w:rPr>
          <w:sz w:val="24"/>
          <w:szCs w:val="24"/>
        </w:rPr>
        <w:t>Zdravotník tábora: Bc. Radek Štolfa, 773747373</w:t>
      </w:r>
    </w:p>
    <w:p w:rsidR="00914CC5" w:rsidP="00033BC7">
      <w:pPr>
        <w:rPr>
          <w:rFonts w:ascii="L-POPPINS" w:hAnsi="L-POPPINS"/>
          <w:sz w:val="27"/>
          <w:szCs w:val="27"/>
        </w:rPr>
      </w:pPr>
    </w:p>
    <w:p w:rsidR="00914CC5" w:rsidRPr="00033BC7" w:rsidP="00033BC7">
      <w:pPr>
        <w:rPr>
          <w:rFonts w:ascii="L-POPPINS" w:hAnsi="L-POPPINS"/>
          <w:sz w:val="27"/>
          <w:szCs w:val="27"/>
        </w:rPr>
      </w:pPr>
    </w:p>
    <w:p w:rsidR="00033BC7" w:rsidRPr="00033BC7" w:rsidP="00BD1FD7">
      <w:pPr>
        <w:rPr>
          <w:rFonts w:ascii="L-POPPINS" w:hAnsi="L-POPPINS"/>
          <w:sz w:val="27"/>
          <w:szCs w:val="27"/>
        </w:rPr>
      </w:pPr>
    </w:p>
    <w:p w:rsidR="00BD1FD7" w:rsidRPr="00BD1FD7" w:rsidP="00BD1FD7">
      <w:pPr>
        <w:rPr>
          <w:rFonts w:ascii="L-POPPINS" w:hAnsi="L-POPPINS"/>
          <w:sz w:val="27"/>
          <w:szCs w:val="27"/>
        </w:rPr>
      </w:pPr>
    </w:p>
    <w:p w:rsidR="00BD1FD7" w:rsidRPr="00BD1FD7" w:rsidP="00BD1FD7">
      <w:pPr>
        <w:rPr>
          <w:rFonts w:ascii="Poppins" w:hAnsi="Poppins"/>
          <w:sz w:val="27"/>
          <w:szCs w:val="27"/>
        </w:rPr>
      </w:pPr>
    </w:p>
    <w:p w:rsidR="00BD1FD7" w:rsidRPr="00BD1FD7" w:rsidP="00BD1FD7">
      <w:pPr>
        <w:spacing w:after="0"/>
        <w:rPr>
          <w:rFonts w:ascii="L-POPPINS" w:hAnsi="L-POPPINS"/>
          <w:sz w:val="27"/>
          <w:szCs w:val="27"/>
        </w:rPr>
      </w:pPr>
    </w:p>
    <w:p w:rsidR="00BD1FD7" w:rsidRPr="00BD1FD7" w:rsidP="00BD1FD7">
      <w:pPr>
        <w:spacing w:after="0"/>
        <w:rPr>
          <w:rFonts w:ascii="L-POPPINS" w:hAnsi="L-POPPINS"/>
          <w:sz w:val="27"/>
          <w:szCs w:val="27"/>
        </w:rPr>
      </w:pPr>
    </w:p>
    <w:p w:rsidR="00BD1FD7" w:rsidRPr="00BD1FD7" w:rsidP="00BD1FD7">
      <w:pPr>
        <w:spacing w:after="0"/>
        <w:rPr>
          <w:rFonts w:ascii="L-POPPINS" w:hAnsi="L-POPPINS"/>
          <w:sz w:val="27"/>
          <w:szCs w:val="27"/>
        </w:rPr>
      </w:pPr>
    </w:p>
    <w:p w:rsidR="00601448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P="00D02CBA">
      <w:pPr>
        <w:spacing w:after="0"/>
      </w:pPr>
    </w:p>
    <w:p w:rsidR="00914CC5" w:rsidRPr="00BD1FD7" w:rsidP="00D02CBA">
      <w:pPr>
        <w:spacing w:after="0"/>
      </w:pPr>
    </w:p>
    <w:sectPr w:rsidSect="00F42FFC">
      <w:pgSz w:w="11906" w:h="16838"/>
      <w:pgMar w:top="720" w:right="720" w:bottom="720" w:left="720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-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8A2"/>
    <w:multiLevelType w:val="hybridMultilevel"/>
    <w:tmpl w:val="6122D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703A"/>
    <w:multiLevelType w:val="hybridMultilevel"/>
    <w:tmpl w:val="DBD65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FFC"/>
    <w:rsid w:val="00033BC7"/>
    <w:rsid w:val="00054807"/>
    <w:rsid w:val="002E665E"/>
    <w:rsid w:val="003D7AF9"/>
    <w:rsid w:val="00437F51"/>
    <w:rsid w:val="00601448"/>
    <w:rsid w:val="007B30FD"/>
    <w:rsid w:val="00914CC5"/>
    <w:rsid w:val="00A80804"/>
    <w:rsid w:val="00B54F8A"/>
    <w:rsid w:val="00BD1FD7"/>
    <w:rsid w:val="00D02CBA"/>
    <w:rsid w:val="00D51CB8"/>
    <w:rsid w:val="00D8230B"/>
    <w:rsid w:val="00E042A2"/>
    <w:rsid w:val="00E14EE6"/>
    <w:rsid w:val="00F42FFC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7"/>
  </w:style>
  <w:style w:type="paragraph" w:styleId="Heading2">
    <w:name w:val="heading 2"/>
    <w:basedOn w:val="Normal"/>
    <w:link w:val="Nadpis2Char"/>
    <w:uiPriority w:val="9"/>
    <w:qFormat/>
    <w:rsid w:val="007B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D1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F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7B30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rsid w:val="00BD1F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1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Štolfa</dc:creator>
  <cp:lastModifiedBy>Radek Štolfa</cp:lastModifiedBy>
  <cp:revision>5</cp:revision>
  <dcterms:created xsi:type="dcterms:W3CDTF">2022-01-20T14:33:00Z</dcterms:created>
  <dcterms:modified xsi:type="dcterms:W3CDTF">2022-01-20T15:59:00Z</dcterms:modified>
</cp:coreProperties>
</file>